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E3" w:rsidRPr="00FB04CC" w:rsidRDefault="00FB04CC" w:rsidP="00FB04CC">
      <w:pPr>
        <w:pStyle w:val="20"/>
        <w:shd w:val="clear" w:color="auto" w:fill="auto"/>
        <w:spacing w:before="258" w:line="280" w:lineRule="exact"/>
        <w:jc w:val="left"/>
        <w:rPr>
          <w:rStyle w:val="314pt"/>
          <w:bCs w:val="0"/>
        </w:rPr>
      </w:pPr>
      <w:r w:rsidRPr="00FB04CC">
        <w:rPr>
          <w:rStyle w:val="314pt"/>
          <w:bCs w:val="0"/>
        </w:rPr>
        <w:t xml:space="preserve">                                                    Письмо №658</w:t>
      </w:r>
    </w:p>
    <w:p w:rsidR="00FB04CC" w:rsidRPr="00FB04CC" w:rsidRDefault="00FB04CC" w:rsidP="00FB04CC">
      <w:pPr>
        <w:pStyle w:val="20"/>
        <w:shd w:val="clear" w:color="auto" w:fill="auto"/>
        <w:spacing w:before="258" w:line="280" w:lineRule="exact"/>
        <w:jc w:val="left"/>
        <w:rPr>
          <w:rStyle w:val="314pt"/>
          <w:bCs w:val="0"/>
        </w:rPr>
      </w:pPr>
      <w:r w:rsidRPr="00FB04CC">
        <w:rPr>
          <w:rStyle w:val="314pt"/>
          <w:bCs w:val="0"/>
        </w:rPr>
        <w:t xml:space="preserve">                                                                 Руководителям образовательных</w:t>
      </w:r>
    </w:p>
    <w:p w:rsidR="00FB04CC" w:rsidRPr="00FB04CC" w:rsidRDefault="00FB04CC" w:rsidP="00FB04CC">
      <w:pPr>
        <w:pStyle w:val="20"/>
        <w:shd w:val="clear" w:color="auto" w:fill="auto"/>
        <w:spacing w:before="258" w:line="280" w:lineRule="exact"/>
        <w:jc w:val="left"/>
        <w:rPr>
          <w:rStyle w:val="314pt"/>
          <w:bCs w:val="0"/>
        </w:rPr>
      </w:pPr>
      <w:r w:rsidRPr="00FB04CC">
        <w:rPr>
          <w:rStyle w:val="314pt"/>
          <w:bCs w:val="0"/>
        </w:rPr>
        <w:t xml:space="preserve">                                                               организаций района</w:t>
      </w:r>
    </w:p>
    <w:p w:rsidR="00FB04CC" w:rsidRPr="00FB04CC" w:rsidRDefault="00FB04CC" w:rsidP="00FB04CC">
      <w:pPr>
        <w:pStyle w:val="20"/>
        <w:shd w:val="clear" w:color="auto" w:fill="auto"/>
        <w:tabs>
          <w:tab w:val="left" w:pos="6761"/>
        </w:tabs>
        <w:spacing w:before="0" w:line="280" w:lineRule="exact"/>
        <w:ind w:left="360"/>
        <w:jc w:val="both"/>
        <w:rPr>
          <w:rStyle w:val="314pt"/>
        </w:rPr>
      </w:pPr>
    </w:p>
    <w:p w:rsidR="00FB04CC" w:rsidRPr="00FB04CC" w:rsidRDefault="00FB04CC" w:rsidP="00FB04CC">
      <w:pPr>
        <w:pStyle w:val="20"/>
        <w:shd w:val="clear" w:color="auto" w:fill="auto"/>
        <w:tabs>
          <w:tab w:val="left" w:pos="6761"/>
        </w:tabs>
        <w:spacing w:before="0" w:line="280" w:lineRule="exact"/>
        <w:ind w:left="360"/>
        <w:jc w:val="both"/>
        <w:rPr>
          <w:rStyle w:val="314pt"/>
        </w:rPr>
      </w:pPr>
    </w:p>
    <w:p w:rsidR="00FB04CC" w:rsidRPr="00FB04CC" w:rsidRDefault="00FB04CC" w:rsidP="00FB04CC">
      <w:pPr>
        <w:pStyle w:val="20"/>
        <w:shd w:val="clear" w:color="auto" w:fill="auto"/>
        <w:tabs>
          <w:tab w:val="left" w:pos="6761"/>
        </w:tabs>
        <w:spacing w:before="0" w:line="280" w:lineRule="exact"/>
        <w:ind w:left="360"/>
        <w:jc w:val="both"/>
        <w:rPr>
          <w:b/>
        </w:rPr>
      </w:pPr>
    </w:p>
    <w:p w:rsidR="00B610E3" w:rsidRPr="00FB04CC" w:rsidRDefault="00A720EF">
      <w:pPr>
        <w:pStyle w:val="20"/>
        <w:shd w:val="clear" w:color="auto" w:fill="auto"/>
        <w:spacing w:before="0" w:after="482" w:line="280" w:lineRule="exact"/>
        <w:jc w:val="left"/>
        <w:rPr>
          <w:b/>
        </w:rPr>
      </w:pPr>
      <w:r w:rsidRPr="00FB04CC">
        <w:rPr>
          <w:b/>
        </w:rPr>
        <w:t>О направлении информации</w:t>
      </w:r>
    </w:p>
    <w:p w:rsidR="00B610E3" w:rsidRDefault="00FB04CC">
      <w:pPr>
        <w:pStyle w:val="20"/>
        <w:shd w:val="clear" w:color="auto" w:fill="auto"/>
        <w:spacing w:before="0" w:line="480" w:lineRule="exact"/>
        <w:ind w:firstLine="760"/>
        <w:jc w:val="both"/>
      </w:pPr>
      <w:r>
        <w:t>МКУ «Управление образования» в соответствии с письмом Министерства</w:t>
      </w:r>
      <w:r w:rsidR="00A720EF">
        <w:t xml:space="preserve"> просвещения Российской Федерации (далее - Министерство) информирует о том, что командой информационно-коммуникационного образовательного сервиса «Сферум» (далее - «Сферум») и Форумом классных руководителей при поддержк</w:t>
      </w:r>
      <w:r w:rsidR="00A720EF">
        <w:t>е Министерства запускают второй сезон совместного проекта «Дружба классами» (далее - проект), который реализуется с помощью чат-бота в учебном профиле «Сферум» в социальной сети «Вконтакте».</w:t>
      </w:r>
    </w:p>
    <w:p w:rsidR="00B610E3" w:rsidRDefault="00A720EF">
      <w:pPr>
        <w:pStyle w:val="20"/>
        <w:shd w:val="clear" w:color="auto" w:fill="auto"/>
        <w:spacing w:before="0" w:line="480" w:lineRule="exact"/>
        <w:ind w:firstLine="760"/>
        <w:jc w:val="both"/>
      </w:pPr>
      <w:r>
        <w:t>Целью проекта является расширение социальных связей между учащими</w:t>
      </w:r>
      <w:r>
        <w:t>ся и педагогами из всех регионов России с помощью платформы «Сферум». Участники проекта получат возможность установить дружеские отношения между классами и совместно с учениками выполнять задания, способствующие объединению школьных сообществ. По итогам ре</w:t>
      </w:r>
      <w:r>
        <w:t>ализации первого сезона более 20 000 педагогов приняли участие в проекте.</w:t>
      </w:r>
    </w:p>
    <w:p w:rsidR="00B610E3" w:rsidRDefault="00A720EF">
      <w:pPr>
        <w:pStyle w:val="20"/>
        <w:shd w:val="clear" w:color="auto" w:fill="auto"/>
        <w:spacing w:before="0" w:line="480" w:lineRule="exact"/>
        <w:ind w:firstLine="760"/>
        <w:jc w:val="both"/>
      </w:pPr>
      <w:r>
        <w:t xml:space="preserve">Для участия в проекте нужно заполнить анкету в чат-боте «Дружба классами» в «Сферуме» </w:t>
      </w:r>
      <w:hyperlink r:id="rId7" w:history="1">
        <w:r w:rsidRPr="00FB04CC">
          <w:rPr>
            <w:rStyle w:val="a3"/>
            <w:lang w:eastAsia="en-US" w:bidi="en-US"/>
          </w:rPr>
          <w:t>(</w:t>
        </w:r>
        <w:r>
          <w:rPr>
            <w:rStyle w:val="a3"/>
            <w:lang w:val="en-US" w:eastAsia="en-US" w:bidi="en-US"/>
          </w:rPr>
          <w:t>me</w:t>
        </w:r>
        <w:r w:rsidRPr="00FB04C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sferum</w:t>
        </w:r>
        <w:r w:rsidRPr="00FB04C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FB04CC">
          <w:rPr>
            <w:rStyle w:val="a3"/>
            <w:lang w:eastAsia="en-US" w:bidi="en-US"/>
          </w:rPr>
          <w:t>/?</w:t>
        </w:r>
        <w:r>
          <w:rPr>
            <w:rStyle w:val="a3"/>
            <w:lang w:val="en-US" w:eastAsia="en-US" w:bidi="en-US"/>
          </w:rPr>
          <w:t>p</w:t>
        </w:r>
        <w:r w:rsidRPr="00FB04CC">
          <w:rPr>
            <w:rStyle w:val="a3"/>
            <w:lang w:eastAsia="en-US" w:bidi="en-US"/>
          </w:rPr>
          <w:t>=</w:t>
        </w:r>
        <w:r>
          <w:rPr>
            <w:rStyle w:val="a3"/>
            <w:lang w:val="en-US" w:eastAsia="en-US" w:bidi="en-US"/>
          </w:rPr>
          <w:t>messages</w:t>
        </w:r>
        <w:r w:rsidRPr="00FB04CC">
          <w:rPr>
            <w:rStyle w:val="a3"/>
            <w:lang w:eastAsia="en-US" w:bidi="en-US"/>
          </w:rPr>
          <w:t>&amp;</w:t>
        </w:r>
        <w:r>
          <w:rPr>
            <w:rStyle w:val="a3"/>
            <w:lang w:val="en-US" w:eastAsia="en-US" w:bidi="en-US"/>
          </w:rPr>
          <w:t>peerId</w:t>
        </w:r>
        <w:r w:rsidRPr="00FB04CC">
          <w:rPr>
            <w:rStyle w:val="a3"/>
            <w:lang w:eastAsia="en-US" w:bidi="en-US"/>
          </w:rPr>
          <w:t>=-227860602)</w:t>
        </w:r>
      </w:hyperlink>
      <w:r w:rsidRPr="00FB04CC">
        <w:rPr>
          <w:lang w:eastAsia="en-US" w:bidi="en-US"/>
        </w:rPr>
        <w:t>.</w:t>
      </w:r>
    </w:p>
    <w:p w:rsidR="00B610E3" w:rsidRDefault="00A720EF">
      <w:pPr>
        <w:pStyle w:val="20"/>
        <w:shd w:val="clear" w:color="auto" w:fill="auto"/>
        <w:spacing w:before="0" w:line="480" w:lineRule="exact"/>
        <w:ind w:firstLine="760"/>
        <w:jc w:val="both"/>
      </w:pPr>
      <w:r>
        <w:t>До 18 мая 2025 года необходимо выполнить все задания, которые предложил чат-бот, и опубликовать итоги участия (заметки, фото, видео) в пабликах образовательных организаций или на личных страницах с хештегами #ДружбаклассамиФКР и #Сфе</w:t>
      </w:r>
      <w:r>
        <w:t>рум.</w:t>
      </w:r>
      <w:r>
        <w:br w:type="page"/>
      </w:r>
    </w:p>
    <w:p w:rsidR="00B610E3" w:rsidRDefault="00A720EF">
      <w:pPr>
        <w:pStyle w:val="20"/>
        <w:shd w:val="clear" w:color="auto" w:fill="auto"/>
        <w:spacing w:before="0" w:line="482" w:lineRule="exact"/>
        <w:ind w:firstLine="740"/>
        <w:jc w:val="both"/>
      </w:pPr>
      <w:r>
        <w:lastRenderedPageBreak/>
        <w:t>По итогам второго сезона 22 мая 2025 года будут выбраны классы, которые проявили наибольшую креативность в течение проекта. Учащиеся и педагоги получат памятные призы от команды Форума классных руководителей и «Сферума».</w:t>
      </w:r>
    </w:p>
    <w:p w:rsidR="00B610E3" w:rsidRDefault="00A720EF">
      <w:pPr>
        <w:pStyle w:val="20"/>
        <w:shd w:val="clear" w:color="auto" w:fill="auto"/>
        <w:spacing w:before="0" w:line="482" w:lineRule="exact"/>
        <w:ind w:firstLine="740"/>
        <w:jc w:val="both"/>
      </w:pPr>
      <w:r>
        <w:t>Подробная информация о проект</w:t>
      </w:r>
      <w:r>
        <w:t xml:space="preserve">е опубликована на странице: </w:t>
      </w:r>
      <w:hyperlink r:id="rId8" w:history="1">
        <w:r>
          <w:rPr>
            <w:rStyle w:val="a3"/>
            <w:lang w:val="en-US" w:eastAsia="en-US" w:bidi="en-US"/>
          </w:rPr>
          <w:t>cc</w:t>
        </w:r>
        <w:r w:rsidRPr="00FB04C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sferum</w:t>
        </w:r>
        <w:r w:rsidRPr="00FB04C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FB04CC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cCMG</w:t>
        </w:r>
        <w:r w:rsidRPr="00FB04CC">
          <w:rPr>
            <w:rStyle w:val="a3"/>
            <w:lang w:eastAsia="en-US" w:bidi="en-US"/>
          </w:rPr>
          <w:t>6</w:t>
        </w:r>
        <w:r>
          <w:rPr>
            <w:rStyle w:val="a3"/>
            <w:lang w:val="en-US" w:eastAsia="en-US" w:bidi="en-US"/>
          </w:rPr>
          <w:t>F</w:t>
        </w:r>
        <w:r>
          <w:rPr>
            <w:rStyle w:val="a3"/>
          </w:rPr>
          <w:t>.</w:t>
        </w:r>
      </w:hyperlink>
    </w:p>
    <w:p w:rsidR="00B610E3" w:rsidRDefault="00A720EF">
      <w:pPr>
        <w:pStyle w:val="20"/>
        <w:shd w:val="clear" w:color="auto" w:fill="auto"/>
        <w:spacing w:before="0" w:line="482" w:lineRule="exact"/>
        <w:ind w:firstLine="740"/>
        <w:jc w:val="both"/>
      </w:pPr>
      <w:r>
        <w:t>Учитывая высокую социальную значимост</w:t>
      </w:r>
      <w:r w:rsidR="00FB04CC">
        <w:t>ь проекта, Вам необходимо довести данное письмо до педагогов для принятия участия.</w:t>
      </w:r>
    </w:p>
    <w:p w:rsidR="00B610E3" w:rsidRDefault="00A720EF">
      <w:pPr>
        <w:pStyle w:val="20"/>
        <w:shd w:val="clear" w:color="auto" w:fill="auto"/>
        <w:tabs>
          <w:tab w:val="left" w:pos="7443"/>
        </w:tabs>
        <w:spacing w:before="0" w:line="482" w:lineRule="exact"/>
        <w:ind w:firstLine="740"/>
        <w:jc w:val="both"/>
      </w:pPr>
      <w:r>
        <w:t>Контактное лицо по вопросам взаимодействия:</w:t>
      </w:r>
      <w:r>
        <w:tab/>
        <w:t>менеджер по работе</w:t>
      </w:r>
    </w:p>
    <w:p w:rsidR="00B610E3" w:rsidRDefault="00FB04CC">
      <w:pPr>
        <w:pStyle w:val="20"/>
        <w:shd w:val="clear" w:color="auto" w:fill="auto"/>
        <w:spacing w:before="0" w:line="482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2860" distL="1768475" distR="63500" simplePos="0" relativeHeight="377487104" behindDoc="1" locked="0" layoutInCell="1" allowOverlap="1">
                <wp:simplePos x="0" y="0"/>
                <wp:positionH relativeFrom="margin">
                  <wp:posOffset>2169795</wp:posOffset>
                </wp:positionH>
                <wp:positionV relativeFrom="paragraph">
                  <wp:posOffset>1030605</wp:posOffset>
                </wp:positionV>
                <wp:extent cx="1784985" cy="125095"/>
                <wp:effectExtent l="0" t="1905" r="0" b="19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0E3" w:rsidRDefault="00B610E3" w:rsidP="00FB04CC">
                            <w:pPr>
                              <w:pStyle w:val="a4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0.85pt;margin-top:81.15pt;width:140.55pt;height:9.85pt;z-index:-125829376;visibility:visible;mso-wrap-style:square;mso-width-percent:0;mso-height-percent:0;mso-wrap-distance-left:139.25pt;mso-wrap-distance-top:0;mso-wrap-distance-right:5pt;mso-wrap-distance-bottom: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53lqw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" filled="f" stroked="f">
                <v:textbox style="mso-fit-shape-to-text:t" inset="0,0,0,0">
                  <w:txbxContent>
                    <w:p w:rsidR="00B610E3" w:rsidRDefault="00B610E3" w:rsidP="00FB04CC">
                      <w:pPr>
                        <w:pStyle w:val="a4"/>
                        <w:shd w:val="clear" w:color="auto" w:fill="auto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768475" distR="1104900" simplePos="0" relativeHeight="377487106" behindDoc="1" locked="0" layoutInCell="1" allowOverlap="1">
                <wp:simplePos x="0" y="0"/>
                <wp:positionH relativeFrom="margin">
                  <wp:posOffset>1768475</wp:posOffset>
                </wp:positionH>
                <wp:positionV relativeFrom="paragraph">
                  <wp:posOffset>1327150</wp:posOffset>
                </wp:positionV>
                <wp:extent cx="2402205" cy="127635"/>
                <wp:effectExtent l="0" t="3175" r="1270" b="381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0E3" w:rsidRPr="00FB04CC" w:rsidRDefault="00B610E3" w:rsidP="00FB04CC">
                            <w:pPr>
                              <w:pStyle w:val="6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39.25pt;margin-top:104.5pt;width:189.15pt;height:10.05pt;z-index:-125829374;visibility:visible;mso-wrap-style:square;mso-width-percent:0;mso-height-percent:0;mso-wrap-distance-left:139.25pt;mso-wrap-distance-top:0;mso-wrap-distance-right:8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Ygs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" filled="f" stroked="f">
                <v:textbox style="mso-fit-shape-to-text:t" inset="0,0,0,0">
                  <w:txbxContent>
                    <w:p w:rsidR="00B610E3" w:rsidRPr="00FB04CC" w:rsidRDefault="00B610E3" w:rsidP="00FB04CC">
                      <w:pPr>
                        <w:pStyle w:val="6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80035" distL="63500" distR="69850" simplePos="0" relativeHeight="377487107" behindDoc="1" locked="0" layoutInCell="1" allowOverlap="1">
                <wp:simplePos x="0" y="0"/>
                <wp:positionH relativeFrom="margin">
                  <wp:posOffset>5274945</wp:posOffset>
                </wp:positionH>
                <wp:positionV relativeFrom="paragraph">
                  <wp:posOffset>1338580</wp:posOffset>
                </wp:positionV>
                <wp:extent cx="1172210" cy="177800"/>
                <wp:effectExtent l="0" t="0" r="1270" b="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0E3" w:rsidRDefault="00B610E3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15.35pt;margin-top:105.4pt;width:92.3pt;height:14pt;z-index:-125829373;visibility:visible;mso-wrap-style:square;mso-width-percent:0;mso-height-percent:0;mso-wrap-distance-left:5pt;mso-wrap-distance-top:0;mso-wrap-distance-right:5.5pt;mso-wrap-distance-bottom:22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GwsQ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" filled="f" stroked="f">
                <v:textbox style="mso-fit-shape-to-text:t" inset="0,0,0,0">
                  <w:txbxContent>
                    <w:p w:rsidR="00B610E3" w:rsidRDefault="00B610E3">
                      <w:pPr>
                        <w:pStyle w:val="20"/>
                        <w:shd w:val="clear" w:color="auto" w:fill="auto"/>
                        <w:spacing w:before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720EF">
        <w:t>с партнерами «Сферума», социал</w:t>
      </w:r>
      <w:r w:rsidR="00A720EF">
        <w:t>ьной сети «Вконтакте» Лагутина Диана Николаевна, тел. 8(919) 191-81-80.</w:t>
      </w:r>
    </w:p>
    <w:p w:rsidR="00FB04CC" w:rsidRDefault="00FB04CC">
      <w:pPr>
        <w:pStyle w:val="20"/>
        <w:shd w:val="clear" w:color="auto" w:fill="auto"/>
        <w:spacing w:before="0" w:line="482" w:lineRule="exact"/>
        <w:jc w:val="both"/>
      </w:pPr>
    </w:p>
    <w:p w:rsidR="00FB04CC" w:rsidRDefault="00FB04CC">
      <w:pPr>
        <w:pStyle w:val="20"/>
        <w:shd w:val="clear" w:color="auto" w:fill="auto"/>
        <w:spacing w:before="0" w:line="482" w:lineRule="exact"/>
        <w:jc w:val="both"/>
      </w:pPr>
      <w:r>
        <w:t>Начальник МКУ «Управление образования»:                     Х.Н.Исаева.</w:t>
      </w:r>
      <w:bookmarkStart w:id="0" w:name="_GoBack"/>
      <w:bookmarkEnd w:id="0"/>
    </w:p>
    <w:p w:rsidR="00B610E3" w:rsidRDefault="00B610E3" w:rsidP="00FB04CC">
      <w:pPr>
        <w:pStyle w:val="40"/>
        <w:shd w:val="clear" w:color="auto" w:fill="auto"/>
        <w:spacing w:before="0" w:after="19" w:line="180" w:lineRule="exact"/>
        <w:jc w:val="left"/>
      </w:pPr>
    </w:p>
    <w:sectPr w:rsidR="00B610E3">
      <w:pgSz w:w="11900" w:h="16840"/>
      <w:pgMar w:top="1009" w:right="538" w:bottom="1424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EF" w:rsidRDefault="00A720EF">
      <w:r>
        <w:separator/>
      </w:r>
    </w:p>
  </w:endnote>
  <w:endnote w:type="continuationSeparator" w:id="0">
    <w:p w:rsidR="00A720EF" w:rsidRDefault="00A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EF" w:rsidRDefault="00A720EF"/>
  </w:footnote>
  <w:footnote w:type="continuationSeparator" w:id="0">
    <w:p w:rsidR="00A720EF" w:rsidRDefault="00A720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E3"/>
    <w:rsid w:val="00A720EF"/>
    <w:rsid w:val="00B610E3"/>
    <w:rsid w:val="00F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9ptExact">
    <w:name w:val="Основной текст (6) + 9 pt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01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84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  <w:ind w:firstLine="7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9ptExact">
    <w:name w:val="Основной текст (6) + 9 pt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01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84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  <w:ind w:firstLine="7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.sferum.ru/cCMG6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.sferum.ru/?p=messages&amp;peerId=-2278606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2025-04-18T06:44:00Z</dcterms:created>
  <dcterms:modified xsi:type="dcterms:W3CDTF">2025-04-18T06:53:00Z</dcterms:modified>
</cp:coreProperties>
</file>